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991BD" w14:textId="77777777" w:rsidR="00CA498E" w:rsidRPr="0035699F" w:rsidRDefault="00864341">
      <w:pPr>
        <w:rPr>
          <w:b/>
          <w:sz w:val="28"/>
          <w:szCs w:val="28"/>
        </w:rPr>
      </w:pPr>
      <w:r w:rsidRPr="0035699F">
        <w:rPr>
          <w:b/>
          <w:sz w:val="28"/>
          <w:szCs w:val="28"/>
        </w:rPr>
        <w:t>Corporate tekst VSBfonds – lange versie</w:t>
      </w:r>
    </w:p>
    <w:p w14:paraId="1748DB00" w14:textId="77777777" w:rsidR="00864341" w:rsidRDefault="00864341" w:rsidP="00864341">
      <w:pPr>
        <w:spacing w:line="276" w:lineRule="auto"/>
        <w:rPr>
          <w:rFonts w:ascii="Calibri" w:hAnsi="Calibri" w:cs="Verdana-Bold"/>
          <w:b/>
          <w:bCs/>
        </w:rPr>
      </w:pPr>
    </w:p>
    <w:p w14:paraId="61065295" w14:textId="77777777" w:rsidR="00864341" w:rsidRPr="0035699F" w:rsidRDefault="00864341" w:rsidP="00864341">
      <w:pPr>
        <w:spacing w:line="276" w:lineRule="auto"/>
        <w:rPr>
          <w:rFonts w:ascii="Calibri" w:hAnsi="Calibri" w:cs="Verdana-Bold"/>
          <w:b/>
          <w:bCs/>
        </w:rPr>
      </w:pPr>
      <w:r w:rsidRPr="0035699F">
        <w:rPr>
          <w:rFonts w:ascii="Calibri" w:hAnsi="Calibri" w:cs="Verdana-Bold"/>
          <w:b/>
          <w:bCs/>
        </w:rPr>
        <w:t xml:space="preserve">Over VSBfonds </w:t>
      </w:r>
      <w:bookmarkStart w:id="0" w:name="_GoBack"/>
      <w:bookmarkEnd w:id="0"/>
    </w:p>
    <w:p w14:paraId="4A9B1830" w14:textId="122A5514" w:rsidR="00864341" w:rsidRPr="008A2F80" w:rsidRDefault="00864341" w:rsidP="00864341">
      <w:r w:rsidRPr="00821FFE">
        <w:rPr>
          <w:rFonts w:ascii="Calibri" w:hAnsi="Calibri" w:cs="Verdana-Bold"/>
          <w:bCs/>
        </w:rPr>
        <w:t>VSBfonds ondersteunt initiatieven van en voor iedereen die actief wil meedo</w:t>
      </w:r>
      <w:r>
        <w:rPr>
          <w:rFonts w:ascii="Calibri" w:hAnsi="Calibri" w:cs="Verdana-Bold"/>
          <w:bCs/>
        </w:rPr>
        <w:t>en aan de samenleving. In de vorm van donaties,</w:t>
      </w:r>
      <w:r w:rsidRPr="00821FFE">
        <w:rPr>
          <w:rFonts w:ascii="Calibri" w:hAnsi="Calibri" w:cs="Verdana-Bold"/>
          <w:bCs/>
        </w:rPr>
        <w:t xml:space="preserve"> </w:t>
      </w:r>
      <w:r>
        <w:rPr>
          <w:rFonts w:ascii="Calibri" w:hAnsi="Calibri" w:cs="Verdana-Bold"/>
          <w:bCs/>
        </w:rPr>
        <w:t xml:space="preserve">praktische </w:t>
      </w:r>
      <w:r w:rsidRPr="00821FFE">
        <w:rPr>
          <w:rFonts w:ascii="Calibri" w:hAnsi="Calibri" w:cs="Verdana-Bold"/>
          <w:bCs/>
        </w:rPr>
        <w:t xml:space="preserve">kennis en netwerken. </w:t>
      </w:r>
      <w:r>
        <w:t xml:space="preserve">Voortgekomen uit de ruim tweehonderd  jaar oude </w:t>
      </w:r>
      <w:r w:rsidR="003A58D0">
        <w:t>‘M</w:t>
      </w:r>
      <w:r>
        <w:t>a</w:t>
      </w:r>
      <w:r w:rsidR="003A58D0">
        <w:t xml:space="preserve">atschappij </w:t>
      </w:r>
      <w:r>
        <w:t xml:space="preserve">Tot Nut van ’t Algemeen’, zet het zich in om alle burgers bij de samenleving te betrekken. Het fonds wil bijdragen aan de </w:t>
      </w:r>
      <w:r w:rsidRPr="00821FFE">
        <w:rPr>
          <w:rFonts w:ascii="Calibri" w:hAnsi="Calibri" w:cs="Verdana-Bold"/>
          <w:bCs/>
        </w:rPr>
        <w:t xml:space="preserve">zelfredzaamheid </w:t>
      </w:r>
      <w:r>
        <w:rPr>
          <w:rFonts w:ascii="Calibri" w:hAnsi="Calibri" w:cs="Verdana-Bold"/>
          <w:bCs/>
        </w:rPr>
        <w:t>e</w:t>
      </w:r>
      <w:r w:rsidRPr="00821FFE">
        <w:rPr>
          <w:rFonts w:ascii="Calibri" w:hAnsi="Calibri" w:cs="Verdana-Bold"/>
          <w:bCs/>
        </w:rPr>
        <w:t>n samenredzaamheid in ons land.</w:t>
      </w:r>
      <w:r>
        <w:t xml:space="preserve"> </w:t>
      </w:r>
      <w:r w:rsidRPr="00821FFE">
        <w:rPr>
          <w:rFonts w:ascii="Calibri" w:hAnsi="Calibri" w:cs="Verdana-Bold"/>
          <w:bCs/>
        </w:rPr>
        <w:t xml:space="preserve">Door sociale en culturele projecten te steunen en door studiebeurzen te verstrekken. Zodat iedereen zijn of haar plek krijgt in onze diverse samenleving en kan groeien, leren en leven met én dankzij elkaar. Vandaar het motto van </w:t>
      </w:r>
      <w:r>
        <w:rPr>
          <w:rFonts w:ascii="Calibri" w:hAnsi="Calibri" w:cs="Verdana-Bold"/>
          <w:bCs/>
        </w:rPr>
        <w:t>het f</w:t>
      </w:r>
      <w:r w:rsidRPr="00821FFE">
        <w:rPr>
          <w:rFonts w:ascii="Calibri" w:hAnsi="Calibri" w:cs="Verdana-Bold"/>
          <w:bCs/>
        </w:rPr>
        <w:t>onds: ‘Iedereen doet mee’.</w:t>
      </w:r>
    </w:p>
    <w:p w14:paraId="3AFBBF28" w14:textId="75867288" w:rsidR="00864341" w:rsidRDefault="00864341" w:rsidP="00864341">
      <w:r>
        <w:t xml:space="preserve">VSBfonds is één van de grootste particuliere vermogensfondsen van Nederland. Het fonds bestaat </w:t>
      </w:r>
      <w:r w:rsidR="003A58D0">
        <w:t>sinds 1990</w:t>
      </w:r>
      <w:r>
        <w:t xml:space="preserve"> en heeft elk jaar</w:t>
      </w:r>
      <w:r w:rsidR="003A58D0">
        <w:t xml:space="preserve"> €</w:t>
      </w:r>
      <w:r>
        <w:t xml:space="preserve"> 2</w:t>
      </w:r>
      <w:r w:rsidR="003A58D0">
        <w:t>6 miljoen</w:t>
      </w:r>
      <w:r>
        <w:t xml:space="preserve"> donatiebudget beschikbaar om te investeren in de kwaliteit van de Nederlandse samenleving. </w:t>
      </w:r>
    </w:p>
    <w:p w14:paraId="66E13393" w14:textId="77777777" w:rsidR="00864341" w:rsidRDefault="00864341"/>
    <w:sectPr w:rsidR="008643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altName w:val="Cambria"/>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341"/>
    <w:rsid w:val="00227BA6"/>
    <w:rsid w:val="002A7BB6"/>
    <w:rsid w:val="0035699F"/>
    <w:rsid w:val="003A58D0"/>
    <w:rsid w:val="00864341"/>
    <w:rsid w:val="00A60D20"/>
    <w:rsid w:val="00CA4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3BD3"/>
  <w15:chartTrackingRefBased/>
  <w15:docId w15:val="{395894FC-E338-4EA5-9A31-27C3EA71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2A7BB6"/>
    <w:rPr>
      <w:sz w:val="16"/>
      <w:szCs w:val="16"/>
    </w:rPr>
  </w:style>
  <w:style w:type="paragraph" w:styleId="Tekstopmerking">
    <w:name w:val="annotation text"/>
    <w:basedOn w:val="Standaard"/>
    <w:link w:val="TekstopmerkingChar"/>
    <w:uiPriority w:val="99"/>
    <w:semiHidden/>
    <w:unhideWhenUsed/>
    <w:rsid w:val="002A7BB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A7BB6"/>
    <w:rPr>
      <w:sz w:val="20"/>
      <w:szCs w:val="20"/>
    </w:rPr>
  </w:style>
  <w:style w:type="paragraph" w:styleId="Onderwerpvanopmerking">
    <w:name w:val="annotation subject"/>
    <w:basedOn w:val="Tekstopmerking"/>
    <w:next w:val="Tekstopmerking"/>
    <w:link w:val="OnderwerpvanopmerkingChar"/>
    <w:uiPriority w:val="99"/>
    <w:semiHidden/>
    <w:unhideWhenUsed/>
    <w:rsid w:val="002A7BB6"/>
    <w:rPr>
      <w:b/>
      <w:bCs/>
    </w:rPr>
  </w:style>
  <w:style w:type="character" w:customStyle="1" w:styleId="OnderwerpvanopmerkingChar">
    <w:name w:val="Onderwerp van opmerking Char"/>
    <w:basedOn w:val="TekstopmerkingChar"/>
    <w:link w:val="Onderwerpvanopmerking"/>
    <w:uiPriority w:val="99"/>
    <w:semiHidden/>
    <w:rsid w:val="002A7BB6"/>
    <w:rPr>
      <w:b/>
      <w:bCs/>
      <w:sz w:val="20"/>
      <w:szCs w:val="20"/>
    </w:rPr>
  </w:style>
  <w:style w:type="paragraph" w:styleId="Ballontekst">
    <w:name w:val="Balloon Text"/>
    <w:basedOn w:val="Standaard"/>
    <w:link w:val="BallontekstChar"/>
    <w:uiPriority w:val="99"/>
    <w:semiHidden/>
    <w:unhideWhenUsed/>
    <w:rsid w:val="002A7BB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A7B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792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VSBfonds</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van Aken</dc:creator>
  <cp:keywords/>
  <dc:description/>
  <cp:lastModifiedBy>Petra van Aken</cp:lastModifiedBy>
  <cp:revision>4</cp:revision>
  <dcterms:created xsi:type="dcterms:W3CDTF">2017-10-26T11:50:00Z</dcterms:created>
  <dcterms:modified xsi:type="dcterms:W3CDTF">2017-10-27T11:13:00Z</dcterms:modified>
</cp:coreProperties>
</file>